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CAC" w:rsidRDefault="00336C24">
      <w:bookmarkStart w:id="0" w:name="_GoBack"/>
      <w:bookmarkEnd w:id="0"/>
      <w:r>
        <w:rPr>
          <w:noProof/>
          <w:lang w:val="en-AU" w:eastAsia="ja-JP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-1028700</wp:posOffset>
            </wp:positionV>
            <wp:extent cx="9827552" cy="640080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2-23 at 11.40.16 A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7552" cy="640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6C24" w:rsidRDefault="00336C24"/>
    <w:p w:rsidR="00336C24" w:rsidRDefault="00336C24"/>
    <w:p w:rsidR="00336C24" w:rsidRDefault="00336C24"/>
    <w:p w:rsidR="00336C24" w:rsidRDefault="00336C24"/>
    <w:p w:rsidR="00336C24" w:rsidRDefault="00336C24"/>
    <w:p w:rsidR="00336C24" w:rsidRDefault="00336C24"/>
    <w:p w:rsidR="00336C24" w:rsidRDefault="00336C24"/>
    <w:p w:rsidR="00336C24" w:rsidRDefault="00336C24"/>
    <w:p w:rsidR="00336C24" w:rsidRDefault="00336C24"/>
    <w:p w:rsidR="00336C24" w:rsidRDefault="00336C24"/>
    <w:p w:rsidR="00336C24" w:rsidRDefault="00336C24"/>
    <w:p w:rsidR="00336C24" w:rsidRDefault="00336C24"/>
    <w:p w:rsidR="00336C24" w:rsidRDefault="00336C24"/>
    <w:p w:rsidR="00336C24" w:rsidRDefault="00336C24"/>
    <w:p w:rsidR="00336C24" w:rsidRDefault="00336C24"/>
    <w:p w:rsidR="00336C24" w:rsidRDefault="00336C24"/>
    <w:p w:rsidR="00336C24" w:rsidRDefault="00336C24"/>
    <w:p w:rsidR="00336C24" w:rsidRDefault="00336C24"/>
    <w:p w:rsidR="00336C24" w:rsidRDefault="00336C24"/>
    <w:p w:rsidR="00336C24" w:rsidRDefault="00336C24"/>
    <w:p w:rsidR="00336C24" w:rsidRDefault="00336C24"/>
    <w:p w:rsidR="00336C24" w:rsidRDefault="00336C24"/>
    <w:p w:rsidR="00336C24" w:rsidRDefault="00336C24"/>
    <w:p w:rsidR="00336C24" w:rsidRDefault="00336C24"/>
    <w:p w:rsidR="00336C24" w:rsidRDefault="00336C24"/>
    <w:p w:rsidR="00336C24" w:rsidRDefault="00336C24"/>
    <w:p w:rsidR="00336C24" w:rsidRDefault="00336C24"/>
    <w:p w:rsidR="00336C24" w:rsidRDefault="00336C24"/>
    <w:p w:rsidR="00336C24" w:rsidRDefault="00336C24"/>
    <w:p w:rsidR="00336C24" w:rsidRDefault="00336C24"/>
    <w:p w:rsidR="00336C24" w:rsidRDefault="00336C24"/>
    <w:p w:rsidR="00336C24" w:rsidRDefault="00336C24">
      <w:proofErr w:type="gramStart"/>
      <w:r>
        <w:t>Source :</w:t>
      </w:r>
      <w:proofErr w:type="gramEnd"/>
      <w:r>
        <w:t xml:space="preserve"> </w:t>
      </w:r>
      <w:hyperlink r:id="rId5" w:history="1">
        <w:r w:rsidRPr="008E423B">
          <w:rPr>
            <w:rStyle w:val="Hyperlink"/>
          </w:rPr>
          <w:t>http://hsc.csu.edu.au/english/esl/texts/elect1/4039/2vocabimprove.pdf</w:t>
        </w:r>
      </w:hyperlink>
      <w:r>
        <w:t xml:space="preserve">  Accessed 23/02/2015</w:t>
      </w:r>
    </w:p>
    <w:sectPr w:rsidR="00336C24" w:rsidSect="00336C24">
      <w:pgSz w:w="15840" w:h="12240" w:orient="landscape"/>
      <w:pgMar w:top="180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C24"/>
    <w:rsid w:val="000F4B0C"/>
    <w:rsid w:val="00336C24"/>
    <w:rsid w:val="008F5CAC"/>
    <w:rsid w:val="0091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17BBF559-7905-4E11-84F4-1480AB127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6C2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C24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36C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sc.csu.edu.au/english/esl/texts/elect1/4039/2vocabimprove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Columba's College Ltd</Company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 Desk</dc:creator>
  <cp:keywords/>
  <dc:description/>
  <cp:lastModifiedBy>THERESE CHAPMAN</cp:lastModifiedBy>
  <cp:revision>2</cp:revision>
  <dcterms:created xsi:type="dcterms:W3CDTF">2015-02-23T02:41:00Z</dcterms:created>
  <dcterms:modified xsi:type="dcterms:W3CDTF">2015-02-23T02:41:00Z</dcterms:modified>
</cp:coreProperties>
</file>